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13B9" w14:textId="04387D52" w:rsidR="00680002" w:rsidRDefault="00483201" w:rsidP="00680002">
      <w:pPr>
        <w:pStyle w:val="Default"/>
        <w:jc w:val="both"/>
        <w:rPr>
          <w:color w:val="081D56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5FF9081" wp14:editId="51156B85">
            <wp:simplePos x="0" y="0"/>
            <wp:positionH relativeFrom="page">
              <wp:posOffset>2895600</wp:posOffset>
            </wp:positionH>
            <wp:positionV relativeFrom="paragraph">
              <wp:posOffset>0</wp:posOffset>
            </wp:positionV>
            <wp:extent cx="1495425" cy="1400175"/>
            <wp:effectExtent l="0" t="0" r="9525" b="9525"/>
            <wp:wrapSquare wrapText="bothSides"/>
            <wp:docPr id="1813554016" name="Picture 1813554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9124F" w14:textId="12027B15" w:rsidR="00680002" w:rsidRDefault="00680002" w:rsidP="00680002">
      <w:pPr>
        <w:pStyle w:val="Default"/>
        <w:jc w:val="both"/>
        <w:rPr>
          <w:color w:val="081D56"/>
          <w:sz w:val="20"/>
          <w:szCs w:val="20"/>
        </w:rPr>
      </w:pPr>
    </w:p>
    <w:p w14:paraId="6D989C43" w14:textId="01C0D3A2" w:rsidR="00680002" w:rsidRDefault="00680002" w:rsidP="00680002">
      <w:pPr>
        <w:pStyle w:val="Default"/>
        <w:jc w:val="both"/>
        <w:rPr>
          <w:color w:val="081D56"/>
          <w:sz w:val="20"/>
          <w:szCs w:val="20"/>
        </w:rPr>
      </w:pPr>
    </w:p>
    <w:p w14:paraId="7731E450" w14:textId="191E09FB" w:rsidR="00680002" w:rsidRDefault="00680002" w:rsidP="00680002">
      <w:pPr>
        <w:pStyle w:val="Default"/>
        <w:jc w:val="both"/>
        <w:rPr>
          <w:color w:val="081D56"/>
          <w:sz w:val="20"/>
          <w:szCs w:val="20"/>
        </w:rPr>
      </w:pPr>
    </w:p>
    <w:p w14:paraId="2F221C12" w14:textId="3A43EBA7" w:rsidR="00680002" w:rsidRDefault="00680002" w:rsidP="00680002">
      <w:pPr>
        <w:pStyle w:val="Default"/>
        <w:jc w:val="both"/>
        <w:rPr>
          <w:color w:val="081D56"/>
          <w:sz w:val="20"/>
          <w:szCs w:val="20"/>
        </w:rPr>
      </w:pPr>
    </w:p>
    <w:p w14:paraId="1BC4CBF1" w14:textId="62C5F985" w:rsidR="00680002" w:rsidRDefault="00680002" w:rsidP="00680002">
      <w:pPr>
        <w:pStyle w:val="Default"/>
        <w:jc w:val="both"/>
        <w:rPr>
          <w:color w:val="081D56"/>
          <w:sz w:val="20"/>
          <w:szCs w:val="20"/>
        </w:rPr>
      </w:pPr>
      <w:r>
        <w:rPr>
          <w:color w:val="081D56"/>
          <w:sz w:val="20"/>
          <w:szCs w:val="20"/>
        </w:rPr>
        <w:t xml:space="preserve">  </w:t>
      </w:r>
    </w:p>
    <w:p w14:paraId="6E3CC8D1" w14:textId="77777777" w:rsidR="00483201" w:rsidRDefault="00483201" w:rsidP="00680002">
      <w:pPr>
        <w:pStyle w:val="Default"/>
        <w:jc w:val="both"/>
        <w:rPr>
          <w:color w:val="081D56"/>
          <w:sz w:val="20"/>
          <w:szCs w:val="20"/>
        </w:rPr>
      </w:pPr>
    </w:p>
    <w:p w14:paraId="4C4267C5" w14:textId="77777777" w:rsidR="00483201" w:rsidRDefault="00483201" w:rsidP="00680002">
      <w:pPr>
        <w:pStyle w:val="Default"/>
        <w:jc w:val="both"/>
        <w:rPr>
          <w:color w:val="081D56"/>
          <w:sz w:val="20"/>
          <w:szCs w:val="20"/>
        </w:rPr>
      </w:pPr>
    </w:p>
    <w:p w14:paraId="01954E4C" w14:textId="77777777" w:rsidR="00483201" w:rsidRDefault="00483201" w:rsidP="00680002">
      <w:pPr>
        <w:pStyle w:val="Default"/>
        <w:jc w:val="both"/>
        <w:rPr>
          <w:color w:val="081D56"/>
          <w:sz w:val="20"/>
          <w:szCs w:val="20"/>
        </w:rPr>
      </w:pPr>
    </w:p>
    <w:p w14:paraId="3274E65F" w14:textId="77777777" w:rsidR="00483201" w:rsidRPr="00680002" w:rsidRDefault="00483201" w:rsidP="00680002">
      <w:pPr>
        <w:pStyle w:val="Default"/>
        <w:jc w:val="both"/>
        <w:rPr>
          <w:color w:val="081D56"/>
          <w:sz w:val="20"/>
          <w:szCs w:val="20"/>
        </w:rPr>
      </w:pPr>
    </w:p>
    <w:tbl>
      <w:tblPr>
        <w:tblW w:w="1031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080"/>
        <w:gridCol w:w="3438"/>
        <w:gridCol w:w="3440"/>
      </w:tblGrid>
      <w:tr w:rsidR="00680002" w:rsidRPr="003C1D09" w14:paraId="5B41FAE2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F6B29CE" w14:textId="459E3F5E" w:rsidR="00680002" w:rsidRDefault="007D7B07" w:rsidP="00483201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416CA7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color w:val="416CA7"/>
              </w:rPr>
              <w:t>Taybridge</w:t>
            </w:r>
            <w:proofErr w:type="spellEnd"/>
            <w:r>
              <w:rPr>
                <w:rFonts w:ascii="Book Antiqua" w:hAnsi="Book Antiqua" w:cs="Book Antiqua"/>
                <w:b/>
                <w:bCs/>
                <w:i/>
                <w:iCs/>
                <w:color w:val="416CA7"/>
              </w:rPr>
              <w:t xml:space="preserve"> Rd. Aberfeldy. PH15 2BH.           </w:t>
            </w:r>
            <w:hyperlink r:id="rId5" w:history="1">
              <w:r w:rsidRPr="00E04E8C">
                <w:rPr>
                  <w:rStyle w:val="Hyperlink"/>
                  <w:rFonts w:ascii="Book Antiqua" w:hAnsi="Book Antiqua" w:cs="Book Antiqua"/>
                  <w:b/>
                  <w:bCs/>
                  <w:i/>
                  <w:iCs/>
                </w:rPr>
                <w:t>www.aberfeldy-golfclub.co.uk</w:t>
              </w:r>
            </w:hyperlink>
          </w:p>
          <w:p w14:paraId="40320DA3" w14:textId="67D431EF" w:rsidR="007D7B07" w:rsidRPr="00680002" w:rsidRDefault="007D7B07" w:rsidP="00483201">
            <w:pPr>
              <w:pStyle w:val="Default"/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416CA7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416CA7"/>
              </w:rPr>
              <w:t xml:space="preserve">Email: </w:t>
            </w:r>
            <w:hyperlink r:id="rId6" w:history="1">
              <w:r w:rsidRPr="00E04E8C">
                <w:rPr>
                  <w:rStyle w:val="Hyperlink"/>
                  <w:rFonts w:ascii="Book Antiqua" w:hAnsi="Book Antiqua" w:cs="Book Antiqua"/>
                  <w:b/>
                  <w:bCs/>
                  <w:i/>
                  <w:iCs/>
                </w:rPr>
                <w:t>aberfeldygolfclub@outlook.com</w:t>
              </w:r>
            </w:hyperlink>
            <w:r>
              <w:rPr>
                <w:rFonts w:ascii="Book Antiqua" w:hAnsi="Book Antiqua" w:cs="Book Antiqua"/>
                <w:b/>
                <w:bCs/>
                <w:i/>
                <w:iCs/>
                <w:color w:val="416CA7"/>
              </w:rPr>
              <w:t xml:space="preserve">       Tel: 01887 820535</w:t>
            </w:r>
          </w:p>
        </w:tc>
      </w:tr>
      <w:tr w:rsidR="003C1D09" w:rsidRPr="003C1D09" w14:paraId="319FB9D6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5E0016C" w14:textId="77777777" w:rsidR="00483201" w:rsidRPr="00915E43" w:rsidRDefault="00483201">
            <w:pPr>
              <w:pStyle w:val="Default"/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40"/>
                <w:szCs w:val="40"/>
              </w:rPr>
            </w:pPr>
          </w:p>
          <w:p w14:paraId="48EE7BB1" w14:textId="206E71F4" w:rsidR="003C1D09" w:rsidRPr="00915E43" w:rsidRDefault="003C1D09">
            <w:pPr>
              <w:pStyle w:val="Default"/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40"/>
                <w:szCs w:val="40"/>
                <w:u w:val="single"/>
              </w:rPr>
            </w:pPr>
            <w:r w:rsidRPr="00915E43"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40"/>
                <w:szCs w:val="40"/>
                <w:u w:val="single"/>
              </w:rPr>
              <w:t>Membership</w:t>
            </w:r>
            <w:r w:rsidR="00915E43"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40"/>
                <w:szCs w:val="40"/>
                <w:u w:val="single"/>
              </w:rPr>
              <w:t xml:space="preserve"> Application</w:t>
            </w:r>
            <w:r w:rsidR="00C8117D"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40"/>
                <w:szCs w:val="40"/>
                <w:u w:val="single"/>
              </w:rPr>
              <w:t xml:space="preserve"> Form 202</w:t>
            </w:r>
            <w:r w:rsidR="004C49B9"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40"/>
                <w:szCs w:val="40"/>
                <w:u w:val="single"/>
              </w:rPr>
              <w:t>5</w:t>
            </w:r>
          </w:p>
          <w:p w14:paraId="1D8926BC" w14:textId="3B2B11AF" w:rsidR="003C1D09" w:rsidRPr="00915E43" w:rsidRDefault="003C1D09">
            <w:pPr>
              <w:pStyle w:val="Default"/>
              <w:rPr>
                <w:rFonts w:ascii="Book Antiqua" w:hAnsi="Book Antiqua" w:cs="Book Antiqua"/>
                <w:i/>
                <w:iCs/>
                <w:color w:val="0070C0"/>
                <w:sz w:val="23"/>
                <w:szCs w:val="23"/>
              </w:rPr>
            </w:pPr>
            <w:r w:rsidRPr="00915E43">
              <w:rPr>
                <w:rFonts w:ascii="Book Antiqua" w:hAnsi="Book Antiqua" w:cs="Book Antiqua"/>
                <w:b/>
                <w:bCs/>
                <w:i/>
                <w:iCs/>
                <w:color w:val="0070C0"/>
                <w:sz w:val="23"/>
                <w:szCs w:val="23"/>
              </w:rPr>
              <w:t xml:space="preserve"> </w:t>
            </w:r>
          </w:p>
        </w:tc>
      </w:tr>
      <w:tr w:rsidR="003C1D09" w14:paraId="0E81C3BC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7A921C7" w14:textId="50F32E05" w:rsidR="003C1D09" w:rsidRDefault="003C1D09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>Name</w:t>
            </w:r>
            <w:r w:rsidR="00483201">
              <w:rPr>
                <w:rFonts w:ascii="Book Antiqua" w:hAnsi="Book Antiqua" w:cs="Book Antiqua"/>
                <w:b/>
                <w:bCs/>
                <w:sz w:val="23"/>
                <w:szCs w:val="23"/>
              </w:rPr>
              <w:t>:</w:t>
            </w:r>
          </w:p>
        </w:tc>
      </w:tr>
      <w:tr w:rsidR="003C1D09" w14:paraId="398349C1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33EC11D" w14:textId="77777777" w:rsidR="003C1D09" w:rsidRDefault="003C1D09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Date of Birth: </w:t>
            </w:r>
          </w:p>
        </w:tc>
      </w:tr>
      <w:tr w:rsidR="003C1D09" w14:paraId="145E6324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9AB8832" w14:textId="69526C0D" w:rsidR="003C1D09" w:rsidRDefault="003C1D09">
            <w:pPr>
              <w:pStyle w:val="Default"/>
              <w:rPr>
                <w:rFonts w:ascii="Book Antiqua" w:hAnsi="Book Antiqua" w:cs="Book Antiqua"/>
                <w:b/>
                <w:bCs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Address: </w:t>
            </w:r>
          </w:p>
          <w:p w14:paraId="0085496C" w14:textId="77777777" w:rsidR="00483201" w:rsidRDefault="00483201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</w:p>
        </w:tc>
      </w:tr>
      <w:tr w:rsidR="003C1D09" w14:paraId="2E8828F2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40E2AAF" w14:textId="77777777" w:rsidR="003C1D09" w:rsidRDefault="003C1D09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E-Mail: </w:t>
            </w:r>
          </w:p>
        </w:tc>
      </w:tr>
      <w:tr w:rsidR="003C1D09" w14:paraId="29C660FE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89791EF" w14:textId="77777777" w:rsidR="003C1D09" w:rsidRDefault="003C1D09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Contact Tel: </w:t>
            </w:r>
          </w:p>
        </w:tc>
      </w:tr>
      <w:tr w:rsidR="003C1D09" w14:paraId="6C5AF2CD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A83C64B" w14:textId="77777777" w:rsidR="003C1D09" w:rsidRDefault="003C1D09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Current/Previous Club: </w:t>
            </w:r>
          </w:p>
        </w:tc>
      </w:tr>
      <w:tr w:rsidR="003C1D09" w14:paraId="3A59DBFA" w14:textId="77777777" w:rsidTr="00A539D0">
        <w:trPr>
          <w:trHeight w:val="118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8218E37" w14:textId="77777777" w:rsidR="003C1D09" w:rsidRDefault="003C1D09">
            <w:pPr>
              <w:pStyle w:val="Default"/>
              <w:rPr>
                <w:rFonts w:ascii="Book Antiqua" w:hAnsi="Book Antiqua" w:cs="Book Antiqua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Handicap (if applicable): </w:t>
            </w:r>
          </w:p>
        </w:tc>
      </w:tr>
      <w:tr w:rsidR="003C1D09" w14:paraId="7EB1BD46" w14:textId="77777777" w:rsidTr="00A539D0">
        <w:trPr>
          <w:trHeight w:val="264"/>
        </w:trPr>
        <w:tc>
          <w:tcPr>
            <w:tcW w:w="10316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26FD172" w14:textId="77777777" w:rsidR="003C1D09" w:rsidRDefault="003C1D09">
            <w:pPr>
              <w:pStyle w:val="Default"/>
              <w:rPr>
                <w:rFonts w:ascii="Book Antiqua" w:hAnsi="Book Antiqua" w:cs="Book Antiqua"/>
                <w:b/>
                <w:bCs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 xml:space="preserve">Scottish Golf ID (CDH) Number: </w:t>
            </w:r>
          </w:p>
          <w:p w14:paraId="2458D360" w14:textId="77777777" w:rsidR="00483201" w:rsidRDefault="00483201">
            <w:pPr>
              <w:pStyle w:val="Default"/>
              <w:rPr>
                <w:sz w:val="23"/>
                <w:szCs w:val="23"/>
              </w:rPr>
            </w:pPr>
          </w:p>
        </w:tc>
      </w:tr>
      <w:tr w:rsidR="003C1D09" w14:paraId="33EAB454" w14:textId="77777777" w:rsidTr="00A539D0">
        <w:trPr>
          <w:trHeight w:val="119"/>
        </w:trPr>
        <w:tc>
          <w:tcPr>
            <w:tcW w:w="23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589D1F" w14:textId="02A2FEC5" w:rsidR="003C1D09" w:rsidRDefault="00E06B92">
            <w:pPr>
              <w:pStyle w:val="Default"/>
              <w:rPr>
                <w:rFonts w:ascii="Book Antiqua" w:hAnsi="Book Antiqua" w:cs="Book Antiqua"/>
                <w:b/>
                <w:bCs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795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907BD1" w14:textId="50AE589C" w:rsidR="003C1D09" w:rsidRDefault="00E06B9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Book Antiqua" w:hAnsi="Book Antiqua" w:cs="Book Antiqua"/>
                <w:b/>
                <w:bCs/>
                <w:sz w:val="23"/>
                <w:szCs w:val="23"/>
              </w:rPr>
              <w:t>Signature:</w:t>
            </w:r>
          </w:p>
        </w:tc>
      </w:tr>
      <w:tr w:rsidR="003C1D09" w:rsidRPr="003C1D09" w14:paraId="1D5BA194" w14:textId="77777777" w:rsidTr="00483201">
        <w:trPr>
          <w:trHeight w:val="264"/>
        </w:trPr>
        <w:tc>
          <w:tcPr>
            <w:tcW w:w="10316" w:type="dxa"/>
            <w:gridSpan w:val="4"/>
            <w:tcBorders>
              <w:top w:val="none" w:sz="6" w:space="0" w:color="auto"/>
              <w:bottom w:val="single" w:sz="4" w:space="0" w:color="auto"/>
            </w:tcBorders>
          </w:tcPr>
          <w:p w14:paraId="30D2ADA0" w14:textId="59B76D7A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</w:p>
        </w:tc>
      </w:tr>
      <w:tr w:rsidR="003C1D09" w:rsidRPr="003C1D09" w14:paraId="4DA40543" w14:textId="77777777" w:rsidTr="00483201">
        <w:trPr>
          <w:trHeight w:val="52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50F" w14:textId="77777777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Book Antiqua" w:hAnsi="Book Antiqua" w:cs="Book Antiqua"/>
                <w:b/>
                <w:bCs/>
                <w:color w:val="000000"/>
                <w:kern w:val="0"/>
                <w:sz w:val="23"/>
                <w:szCs w:val="23"/>
              </w:rPr>
              <w:t xml:space="preserve">Category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66C" w14:textId="60B0DFE8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 xml:space="preserve">Subscription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59B" w14:textId="77777777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 xml:space="preserve">Tick appropriate category </w:t>
            </w:r>
          </w:p>
        </w:tc>
      </w:tr>
      <w:tr w:rsidR="003C1D09" w:rsidRPr="003C1D09" w14:paraId="5259827E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FE5" w14:textId="453E3CEF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Full Adult 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4E4" w14:textId="1E16008F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Full access to</w:t>
            </w:r>
            <w:r w:rsidR="00085E22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course </w:t>
            </w:r>
            <w:r w:rsidR="00B17F97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&amp; 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all competitions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A5C" w14:textId="23C734AD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</w:t>
            </w:r>
            <w:r w:rsidR="00085E22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280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.00 </w:t>
            </w:r>
          </w:p>
        </w:tc>
      </w:tr>
      <w:tr w:rsidR="003C1D09" w:rsidRPr="003C1D09" w14:paraId="7B5BD42E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905" w14:textId="4D45E95B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Country (</w:t>
            </w:r>
            <w:r w:rsidR="00915E43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0 miles from Aberfeldy)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836" w14:textId="31FBBC34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Full a</w:t>
            </w:r>
            <w:r w:rsidR="003C1D09"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ccess to course &amp; competitions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FD3" w14:textId="24296C59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</w:t>
            </w:r>
            <w:r w:rsidR="00085E22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180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.00 </w:t>
            </w:r>
          </w:p>
        </w:tc>
      </w:tr>
      <w:tr w:rsidR="003C1D09" w:rsidRPr="003C1D09" w14:paraId="21538D27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372" w14:textId="1C74AF17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Over 80 at 1/4/2</w:t>
            </w:r>
            <w:r w:rsidR="004C49B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 w:rsidR="003C1D09"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445" w14:textId="2741D4FE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Full a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ccess to course &amp; competitions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C54" w14:textId="0722D227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</w:t>
            </w:r>
            <w:r w:rsidR="00085E22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200.00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C1D09" w:rsidRPr="003C1D09" w14:paraId="7787AF85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235" w14:textId="631957E5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Young Adult (under 25- 1/4/2</w:t>
            </w:r>
            <w:r w:rsidR="004C49B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)</w:t>
            </w:r>
            <w:r w:rsidR="003C1D09"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35" w14:textId="1478E171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Full a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ccess to course &amp; competitions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1A2" w14:textId="0AAE1B66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</w:t>
            </w:r>
            <w:r w:rsidR="00085E22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150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.00 </w:t>
            </w:r>
          </w:p>
        </w:tc>
      </w:tr>
      <w:tr w:rsidR="003C1D09" w:rsidRPr="003C1D09" w14:paraId="16A67D2D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232" w14:textId="5342AF5F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Student &amp; Training (16-25)</w:t>
            </w:r>
            <w:r w:rsidR="003C1D09"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BD2" w14:textId="36B4D364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Full a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ccess to course &amp; competitions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850" w14:textId="6CF7F195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</w:t>
            </w:r>
            <w:r w:rsidR="00085E22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100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.00 </w:t>
            </w:r>
          </w:p>
        </w:tc>
      </w:tr>
      <w:tr w:rsidR="003C1D09" w:rsidRPr="003C1D09" w14:paraId="7FD6EB90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16C" w14:textId="6AB85B4C" w:rsidR="003C1D09" w:rsidRPr="003C1D09" w:rsidRDefault="00085E2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Junior (under 16 </w:t>
            </w:r>
            <w:r w:rsidR="00A539D0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-1/4/2</w:t>
            </w:r>
            <w:r w:rsidR="004C49B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5</w:t>
            </w:r>
            <w:r w:rsidR="00A539D0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)</w:t>
            </w:r>
            <w:r w:rsidR="003C1D09"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6F1" w14:textId="04050325" w:rsidR="003C1D09" w:rsidRPr="003C1D09" w:rsidRDefault="00A539D0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  <w:t>Anytime avoiding club competitions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9EB" w14:textId="19A28FE3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</w:t>
            </w:r>
            <w:r w:rsidR="00A539D0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.00 </w:t>
            </w:r>
          </w:p>
        </w:tc>
      </w:tr>
      <w:tr w:rsidR="003C1D09" w:rsidRPr="003C1D09" w14:paraId="3001F8C9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26E" w14:textId="77925AE3" w:rsidR="003C1D09" w:rsidRPr="003C1D09" w:rsidRDefault="00C62544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Non-Competitive Adult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E2F" w14:textId="338F651F" w:rsidR="003C1D09" w:rsidRPr="003C1D09" w:rsidRDefault="00C62544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No Competitions or Voting rights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463" w14:textId="615452C7" w:rsidR="003C1D09" w:rsidRPr="003C1D09" w:rsidRDefault="00C62544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£180</w:t>
            </w:r>
            <w:r w:rsidR="005C0677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.00</w:t>
            </w:r>
          </w:p>
        </w:tc>
      </w:tr>
      <w:tr w:rsidR="003C1D09" w:rsidRPr="003C1D09" w14:paraId="087F0B67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DFA" w14:textId="77777777" w:rsid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Social Membership </w:t>
            </w:r>
          </w:p>
          <w:p w14:paraId="56B2035F" w14:textId="77777777" w:rsidR="00C62544" w:rsidRPr="003C1D09" w:rsidRDefault="00C62544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0E0" w14:textId="67858624" w:rsidR="003C1D09" w:rsidRPr="003C1D09" w:rsidRDefault="00A539D0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No playing or voting rights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14A" w14:textId="77777777" w:rsidR="003C1D09" w:rsidRPr="003C1D09" w:rsidRDefault="003C1D09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3C1D09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 xml:space="preserve">£20.00 </w:t>
            </w:r>
          </w:p>
        </w:tc>
      </w:tr>
      <w:tr w:rsidR="00F557F2" w:rsidRPr="003C1D09" w14:paraId="57D3D943" w14:textId="77777777" w:rsidTr="00483201">
        <w:trPr>
          <w:trHeight w:val="2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122" w14:textId="77777777" w:rsidR="00F557F2" w:rsidRDefault="00F557F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</w:p>
          <w:p w14:paraId="655B50A9" w14:textId="77777777" w:rsidR="00F557F2" w:rsidRPr="003C1D09" w:rsidRDefault="00F557F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134" w14:textId="77777777" w:rsidR="00F557F2" w:rsidRDefault="00F557F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19D" w14:textId="77777777" w:rsidR="00F557F2" w:rsidRPr="003C1D09" w:rsidRDefault="00F557F2" w:rsidP="003C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</w:p>
        </w:tc>
      </w:tr>
    </w:tbl>
    <w:p w14:paraId="66B55985" w14:textId="77777777" w:rsidR="00483201" w:rsidRDefault="00483201" w:rsidP="00A539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</w:pPr>
    </w:p>
    <w:p w14:paraId="54652026" w14:textId="70C5936B" w:rsidR="00B17F97" w:rsidRDefault="00A539D0" w:rsidP="00A539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</w:pPr>
      <w:r w:rsidRPr="00A539D0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 xml:space="preserve">Please complete and return to: </w:t>
      </w:r>
      <w:r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 xml:space="preserve">Caroline Henderson, </w:t>
      </w:r>
      <w:r w:rsidRPr="00A539D0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M</w:t>
      </w:r>
      <w:r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embership Secretary</w:t>
      </w:r>
      <w:r w:rsidRPr="00A539D0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 xml:space="preserve">, </w:t>
      </w:r>
      <w:r w:rsidR="00C62544"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Aberfeldy Golf Club,</w:t>
      </w:r>
    </w:p>
    <w:p w14:paraId="19FD1658" w14:textId="56ECC597" w:rsidR="00A539D0" w:rsidRPr="00C62544" w:rsidRDefault="00C62544" w:rsidP="00A539D0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</w:pPr>
      <w:r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16 Rannoch Rd</w:t>
      </w:r>
      <w:r w:rsidR="00A539D0"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, Aberfeldy.</w:t>
      </w:r>
      <w:r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PH15 2BU</w:t>
      </w:r>
    </w:p>
    <w:p w14:paraId="159CBE42" w14:textId="17D51FDB" w:rsidR="00A539D0" w:rsidRDefault="00C62544" w:rsidP="00C6254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</w:pPr>
      <w:r w:rsidRPr="00C62544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 xml:space="preserve">Tel: 07909668499    Email: </w:t>
      </w:r>
      <w:hyperlink r:id="rId7" w:history="1">
        <w:r w:rsidR="00E06B92" w:rsidRPr="00E04E8C">
          <w:rPr>
            <w:rStyle w:val="Hyperlink"/>
            <w:rFonts w:ascii="Book Antiqua" w:hAnsi="Book Antiqua" w:cs="Book Antiqua"/>
            <w:b/>
            <w:bCs/>
            <w:kern w:val="0"/>
            <w:sz w:val="23"/>
            <w:szCs w:val="23"/>
          </w:rPr>
          <w:t>caroline.willie@btopenworld.com</w:t>
        </w:r>
      </w:hyperlink>
    </w:p>
    <w:p w14:paraId="0ED7C7BE" w14:textId="77777777" w:rsidR="00E06B92" w:rsidRDefault="00E06B92" w:rsidP="00C6254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</w:pPr>
    </w:p>
    <w:p w14:paraId="4F46CC53" w14:textId="1A082FD4" w:rsidR="00680002" w:rsidRPr="00C62544" w:rsidRDefault="00E06B92" w:rsidP="00C62544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 xml:space="preserve">BACS payment: Sort Code: 83-15-09 </w:t>
      </w:r>
      <w:proofErr w:type="spellStart"/>
      <w:r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Acc</w:t>
      </w:r>
      <w:proofErr w:type="spellEnd"/>
      <w:r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>: 00100094</w:t>
      </w:r>
      <w:r w:rsidR="007162E3">
        <w:rPr>
          <w:rFonts w:ascii="Book Antiqua" w:hAnsi="Book Antiqua" w:cs="Book Antiqua"/>
          <w:b/>
          <w:bCs/>
          <w:color w:val="000000"/>
          <w:kern w:val="0"/>
          <w:sz w:val="23"/>
          <w:szCs w:val="23"/>
        </w:rPr>
        <w:t xml:space="preserve"> (Include name as reference).</w:t>
      </w:r>
    </w:p>
    <w:sectPr w:rsidR="00680002" w:rsidRPr="00C62544" w:rsidSect="00D03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altName w:val="Perpetua Titling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09"/>
    <w:rsid w:val="00085E22"/>
    <w:rsid w:val="000E10CC"/>
    <w:rsid w:val="00171A98"/>
    <w:rsid w:val="003C1D09"/>
    <w:rsid w:val="00483201"/>
    <w:rsid w:val="004C49B9"/>
    <w:rsid w:val="005C0677"/>
    <w:rsid w:val="005C4843"/>
    <w:rsid w:val="00680002"/>
    <w:rsid w:val="007162E3"/>
    <w:rsid w:val="00775110"/>
    <w:rsid w:val="007D7B07"/>
    <w:rsid w:val="007E2D3E"/>
    <w:rsid w:val="00915E43"/>
    <w:rsid w:val="00A539D0"/>
    <w:rsid w:val="00B17F97"/>
    <w:rsid w:val="00B559C1"/>
    <w:rsid w:val="00C552C7"/>
    <w:rsid w:val="00C6055E"/>
    <w:rsid w:val="00C62544"/>
    <w:rsid w:val="00C8117D"/>
    <w:rsid w:val="00D03D42"/>
    <w:rsid w:val="00D4305F"/>
    <w:rsid w:val="00D54414"/>
    <w:rsid w:val="00E06B92"/>
    <w:rsid w:val="00F26396"/>
    <w:rsid w:val="00F557F2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1A3A"/>
  <w15:chartTrackingRefBased/>
  <w15:docId w15:val="{0499B24C-91FC-4088-8BE2-51EFD8F2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D09"/>
    <w:pPr>
      <w:autoSpaceDE w:val="0"/>
      <w:autoSpaceDN w:val="0"/>
      <w:adjustRightInd w:val="0"/>
      <w:spacing w:after="0" w:line="240" w:lineRule="auto"/>
    </w:pPr>
    <w:rPr>
      <w:rFonts w:ascii="Perpetua Titling MT" w:hAnsi="Perpetua Titling MT" w:cs="Perpetua Titling MT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ine.willie@btopenworl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rfeldygolfclub@outlook.com" TargetMode="External"/><Relationship Id="rId5" Type="http://schemas.openxmlformats.org/officeDocument/2006/relationships/hyperlink" Target="http://www.aberfeldy-golfclub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Henderson</dc:creator>
  <cp:keywords/>
  <dc:description/>
  <cp:lastModifiedBy>Caroline Henderson</cp:lastModifiedBy>
  <cp:revision>2</cp:revision>
  <dcterms:created xsi:type="dcterms:W3CDTF">2024-10-03T19:49:00Z</dcterms:created>
  <dcterms:modified xsi:type="dcterms:W3CDTF">2024-10-03T19:49:00Z</dcterms:modified>
</cp:coreProperties>
</file>